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A9" w:rsidRPr="00C15BA9" w:rsidRDefault="00C15BA9" w:rsidP="00C15BA9">
      <w:pPr>
        <w:jc w:val="center"/>
        <w:rPr>
          <w:rFonts w:ascii="Times New Roman" w:hAnsi="Times New Roman" w:cs="Times New Roman"/>
          <w:sz w:val="44"/>
          <w:szCs w:val="44"/>
        </w:rPr>
      </w:pPr>
      <w:r w:rsidRPr="00C15BA9">
        <w:rPr>
          <w:rFonts w:ascii="Times New Roman" w:hAnsi="Times New Roman" w:cs="Times New Roman"/>
          <w:sz w:val="44"/>
          <w:szCs w:val="44"/>
        </w:rPr>
        <w:t>«ТЕЛЕФОН ДОВЕРИЯ»</w:t>
      </w:r>
    </w:p>
    <w:p w:rsidR="00C15BA9" w:rsidRDefault="00C15BA9" w:rsidP="00C15BA9">
      <w:pPr>
        <w:jc w:val="center"/>
        <w:rPr>
          <w:rFonts w:ascii="Times New Roman" w:hAnsi="Times New Roman" w:cs="Times New Roman"/>
          <w:sz w:val="44"/>
          <w:szCs w:val="44"/>
        </w:rPr>
      </w:pPr>
      <w:r w:rsidRPr="00C15BA9">
        <w:rPr>
          <w:rFonts w:ascii="Times New Roman" w:hAnsi="Times New Roman" w:cs="Times New Roman"/>
          <w:sz w:val="44"/>
          <w:szCs w:val="44"/>
        </w:rPr>
        <w:t>по противодействию коррупции в администрации города:</w:t>
      </w:r>
    </w:p>
    <w:p w:rsidR="003B3F54" w:rsidRPr="00C15BA9" w:rsidRDefault="00C15BA9" w:rsidP="00C15BA9">
      <w:pPr>
        <w:jc w:val="center"/>
        <w:rPr>
          <w:rFonts w:ascii="Times New Roman" w:hAnsi="Times New Roman" w:cs="Times New Roman"/>
          <w:sz w:val="48"/>
          <w:szCs w:val="48"/>
        </w:rPr>
      </w:pPr>
      <w:r w:rsidRPr="00C15BA9">
        <w:rPr>
          <w:rFonts w:ascii="Times New Roman" w:hAnsi="Times New Roman" w:cs="Times New Roman"/>
          <w:sz w:val="44"/>
          <w:szCs w:val="44"/>
        </w:rPr>
        <w:t xml:space="preserve"> </w:t>
      </w:r>
      <w:r w:rsidRPr="00C15BA9">
        <w:rPr>
          <w:rFonts w:ascii="Times New Roman" w:hAnsi="Times New Roman" w:cs="Times New Roman"/>
          <w:b/>
          <w:sz w:val="48"/>
          <w:szCs w:val="48"/>
        </w:rPr>
        <w:t>226-10-60</w:t>
      </w:r>
    </w:p>
    <w:p w:rsidR="00C15BA9" w:rsidRPr="00C15BA9" w:rsidRDefault="00C15BA9" w:rsidP="00C15BA9">
      <w:pPr>
        <w:jc w:val="center"/>
        <w:rPr>
          <w:rFonts w:ascii="Times New Roman" w:hAnsi="Times New Roman" w:cs="Times New Roman"/>
          <w:sz w:val="44"/>
          <w:szCs w:val="44"/>
        </w:rPr>
      </w:pPr>
      <w:r w:rsidRPr="00C15BA9">
        <w:rPr>
          <w:rFonts w:ascii="Times New Roman" w:hAnsi="Times New Roman" w:cs="Times New Roman"/>
          <w:sz w:val="44"/>
          <w:szCs w:val="44"/>
        </w:rPr>
        <w:t xml:space="preserve">Ежедневно в будние дни с </w:t>
      </w:r>
      <w:bookmarkStart w:id="0" w:name="_GoBack"/>
      <w:bookmarkEnd w:id="0"/>
      <w:r w:rsidRPr="00C15BA9">
        <w:rPr>
          <w:rFonts w:ascii="Times New Roman" w:hAnsi="Times New Roman" w:cs="Times New Roman"/>
          <w:sz w:val="44"/>
          <w:szCs w:val="44"/>
        </w:rPr>
        <w:t>09.00 до 18.00</w:t>
      </w:r>
    </w:p>
    <w:sectPr w:rsidR="00C15BA9" w:rsidRPr="00C1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39"/>
    <w:rsid w:val="003B3F54"/>
    <w:rsid w:val="00C15BA9"/>
    <w:rsid w:val="00C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DC74"/>
  <w15:chartTrackingRefBased/>
  <w15:docId w15:val="{434BB933-F924-46A5-B03A-1C2B936E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Влаеделец</dc:creator>
  <cp:keywords/>
  <dc:description/>
  <cp:lastModifiedBy>Влаеделец</cp:lastModifiedBy>
  <cp:revision>2</cp:revision>
  <dcterms:created xsi:type="dcterms:W3CDTF">2017-02-22T03:19:00Z</dcterms:created>
  <dcterms:modified xsi:type="dcterms:W3CDTF">2017-02-22T03:21:00Z</dcterms:modified>
</cp:coreProperties>
</file>